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EB" w:rsidRPr="005816BD" w:rsidRDefault="006A12EB" w:rsidP="006A12EB">
      <w:pPr>
        <w:jc w:val="center"/>
        <w:rPr>
          <w:b/>
          <w:sz w:val="28"/>
          <w:szCs w:val="28"/>
        </w:rPr>
      </w:pPr>
      <w:bookmarkStart w:id="0" w:name="_GoBack"/>
      <w:bookmarkEnd w:id="0"/>
      <w:r w:rsidRPr="005816BD">
        <w:rPr>
          <w:b/>
          <w:sz w:val="28"/>
          <w:szCs w:val="28"/>
        </w:rPr>
        <w:t>AEWA Implementation Review Process</w:t>
      </w:r>
    </w:p>
    <w:p w:rsidR="006A12EB" w:rsidRPr="005816BD" w:rsidRDefault="006A12EB" w:rsidP="006A12EB">
      <w:pPr>
        <w:jc w:val="center"/>
        <w:rPr>
          <w:b/>
          <w:sz w:val="28"/>
          <w:szCs w:val="28"/>
        </w:rPr>
      </w:pPr>
    </w:p>
    <w:p w:rsidR="006A12EB" w:rsidRPr="0026783D" w:rsidRDefault="006A12EB" w:rsidP="006A12EB">
      <w:pPr>
        <w:jc w:val="center"/>
        <w:rPr>
          <w:b/>
          <w:sz w:val="28"/>
          <w:szCs w:val="28"/>
        </w:rPr>
      </w:pPr>
      <w:r w:rsidRPr="0026783D">
        <w:rPr>
          <w:b/>
          <w:sz w:val="28"/>
          <w:szCs w:val="28"/>
        </w:rPr>
        <w:t>Possible Case Information Sheet</w:t>
      </w:r>
    </w:p>
    <w:p w:rsidR="006A12EB" w:rsidRDefault="006A12EB" w:rsidP="006A12EB"/>
    <w:p w:rsidR="006A12EB" w:rsidRDefault="006A12EB" w:rsidP="006A12EB"/>
    <w:p w:rsidR="006A12EB" w:rsidRPr="005816BD" w:rsidRDefault="006A12EB" w:rsidP="006A12EB">
      <w:pPr>
        <w:jc w:val="both"/>
      </w:pPr>
      <w:r w:rsidRPr="005816BD">
        <w:t>The AEWA Implementation Review Process (IRP) was established by the Parties to the Agreement at their 4</w:t>
      </w:r>
      <w:r w:rsidRPr="005816BD">
        <w:rPr>
          <w:vertAlign w:val="superscript"/>
        </w:rPr>
        <w:t>th</w:t>
      </w:r>
      <w:r w:rsidRPr="005816BD">
        <w:t xml:space="preserve"> </w:t>
      </w:r>
      <w:r w:rsidR="004D7538">
        <w:t>session</w:t>
      </w:r>
      <w:r w:rsidRPr="005816BD">
        <w:t xml:space="preserve"> (MOP4) in September 2008 </w:t>
      </w:r>
      <w:r w:rsidR="00DD379E">
        <w:t>through</w:t>
      </w:r>
      <w:r w:rsidRPr="005816BD">
        <w:t xml:space="preserve"> </w:t>
      </w:r>
      <w:hyperlink r:id="rId7" w:history="1">
        <w:r w:rsidRPr="005816BD">
          <w:rPr>
            <w:rStyle w:val="Hyperlink"/>
          </w:rPr>
          <w:t>Resolution 4.6</w:t>
        </w:r>
      </w:hyperlink>
      <w:r w:rsidRPr="005816BD">
        <w:t xml:space="preserve"> in order to </w:t>
      </w:r>
      <w:r w:rsidR="00DD379E">
        <w:t>support</w:t>
      </w:r>
      <w:r w:rsidRPr="005816BD">
        <w:t xml:space="preserve"> the implementation of AEWA. </w:t>
      </w:r>
    </w:p>
    <w:p w:rsidR="006A12EB" w:rsidRPr="005816BD" w:rsidRDefault="00E3176E" w:rsidP="00E3176E">
      <w:pPr>
        <w:tabs>
          <w:tab w:val="left" w:pos="8190"/>
        </w:tabs>
        <w:jc w:val="both"/>
      </w:pPr>
      <w:r>
        <w:tab/>
      </w:r>
    </w:p>
    <w:p w:rsidR="006A12EB" w:rsidRPr="005816BD" w:rsidRDefault="006A12EB" w:rsidP="006A12EB">
      <w:pPr>
        <w:jc w:val="both"/>
      </w:pPr>
      <w:r w:rsidRPr="005816BD">
        <w:t xml:space="preserve">This Information Sheet was devised in order to provide basic information on possible IRP cases to be assessed by the Agreement’s governing bodies. Please submit this sheet duly filled </w:t>
      </w:r>
      <w:r w:rsidR="00DD379E">
        <w:t xml:space="preserve">out </w:t>
      </w:r>
      <w:r w:rsidRPr="005816BD">
        <w:t>to the UNEP/</w:t>
      </w:r>
      <w:smartTag w:uri="urn:schemas-microsoft-com:office:smarttags" w:element="PersonName">
        <w:r w:rsidRPr="005816BD">
          <w:t>AEWA Secretariat</w:t>
        </w:r>
      </w:smartTag>
      <w:r w:rsidRPr="005816BD">
        <w:t xml:space="preserve">, UN Campus, </w:t>
      </w:r>
      <w:r w:rsidR="004D7538">
        <w:t>Platz der Vereinten Nationen 1</w:t>
      </w:r>
      <w:r w:rsidRPr="005816BD">
        <w:t xml:space="preserve">, 53113 Bonn, Germany; </w:t>
      </w:r>
      <w:r w:rsidR="004D7538">
        <w:br w:type="textWrapping" w:clear="all"/>
      </w:r>
      <w:r w:rsidRPr="005816BD">
        <w:t xml:space="preserve">Fax: +49-228-814-2450; E-mail: </w:t>
      </w:r>
      <w:hyperlink r:id="rId8" w:history="1">
        <w:r w:rsidR="004D7538" w:rsidRPr="00E3176E">
          <w:rPr>
            <w:rStyle w:val="Hyperlink"/>
            <w:u w:val="none"/>
          </w:rPr>
          <w:t>aewa.secretariat@unep-aewa.org</w:t>
        </w:r>
      </w:hyperlink>
      <w:r w:rsidR="004D7538" w:rsidRPr="00E3176E">
        <w:t>.</w:t>
      </w:r>
      <w:r w:rsidRPr="005816BD">
        <w:t xml:space="preserve"> </w:t>
      </w:r>
    </w:p>
    <w:p w:rsidR="006A12EB" w:rsidRPr="005816BD" w:rsidRDefault="006A12EB" w:rsidP="006A12EB">
      <w:pPr>
        <w:jc w:val="both"/>
      </w:pPr>
    </w:p>
    <w:p w:rsidR="006A12EB" w:rsidRPr="005816BD" w:rsidRDefault="006A12EB" w:rsidP="006A12EB">
      <w:pPr>
        <w:jc w:val="both"/>
      </w:pPr>
    </w:p>
    <w:p w:rsidR="006A12EB" w:rsidRPr="007E24CD" w:rsidRDefault="00DD379E" w:rsidP="006A12EB">
      <w:pPr>
        <w:jc w:val="both"/>
        <w:rPr>
          <w:b/>
        </w:rPr>
      </w:pPr>
      <w:r>
        <w:rPr>
          <w:b/>
        </w:rPr>
        <w:t>S</w:t>
      </w:r>
      <w:r w:rsidR="006A12EB" w:rsidRPr="007E24CD">
        <w:rPr>
          <w:b/>
        </w:rPr>
        <w:t>ubmitted by:</w:t>
      </w:r>
    </w:p>
    <w:p w:rsidR="006A12EB" w:rsidRDefault="006A12EB" w:rsidP="006A12EB">
      <w:pPr>
        <w:jc w:val="both"/>
      </w:pPr>
    </w:p>
    <w:p w:rsidR="006A12EB" w:rsidRPr="00C15E69" w:rsidRDefault="006A12EB" w:rsidP="006A12EB">
      <w:pPr>
        <w:jc w:val="both"/>
        <w:rPr>
          <w:sz w:val="22"/>
          <w:szCs w:val="22"/>
        </w:rPr>
      </w:pPr>
      <w:r w:rsidRPr="00C15E69">
        <w:rPr>
          <w:sz w:val="22"/>
          <w:szCs w:val="22"/>
        </w:rPr>
        <w:t>Name:………………………………..</w:t>
      </w:r>
    </w:p>
    <w:p w:rsidR="006A12EB" w:rsidRPr="00C15E69" w:rsidRDefault="006A12EB" w:rsidP="006A12EB">
      <w:pPr>
        <w:jc w:val="both"/>
        <w:rPr>
          <w:sz w:val="22"/>
          <w:szCs w:val="22"/>
        </w:rPr>
      </w:pPr>
    </w:p>
    <w:p w:rsidR="006A12EB" w:rsidRPr="00C15E69" w:rsidRDefault="006A12EB" w:rsidP="006A12EB">
      <w:pPr>
        <w:jc w:val="both"/>
        <w:rPr>
          <w:sz w:val="22"/>
          <w:szCs w:val="22"/>
        </w:rPr>
      </w:pPr>
      <w:r w:rsidRPr="00C15E69">
        <w:rPr>
          <w:sz w:val="22"/>
          <w:szCs w:val="22"/>
        </w:rPr>
        <w:t>Position:……………………………..</w:t>
      </w:r>
    </w:p>
    <w:p w:rsidR="006A12EB" w:rsidRPr="00C15E69" w:rsidRDefault="006A12EB" w:rsidP="006A12EB">
      <w:pPr>
        <w:jc w:val="both"/>
        <w:rPr>
          <w:sz w:val="22"/>
          <w:szCs w:val="22"/>
        </w:rPr>
      </w:pPr>
    </w:p>
    <w:p w:rsidR="006A12EB" w:rsidRPr="00C15E69" w:rsidRDefault="006A12EB" w:rsidP="006A12EB">
      <w:pPr>
        <w:jc w:val="both"/>
        <w:rPr>
          <w:sz w:val="22"/>
          <w:szCs w:val="22"/>
        </w:rPr>
      </w:pPr>
      <w:r w:rsidRPr="00C15E69">
        <w:rPr>
          <w:sz w:val="22"/>
          <w:szCs w:val="22"/>
        </w:rPr>
        <w:t>Organisation:………………………..</w:t>
      </w:r>
    </w:p>
    <w:p w:rsidR="006A12EB" w:rsidRPr="00C15E69" w:rsidRDefault="006A12EB" w:rsidP="006A12EB">
      <w:pPr>
        <w:jc w:val="both"/>
        <w:rPr>
          <w:sz w:val="22"/>
          <w:szCs w:val="22"/>
        </w:rPr>
      </w:pPr>
    </w:p>
    <w:p w:rsidR="006A12EB" w:rsidRPr="00C15E69" w:rsidRDefault="006A12EB" w:rsidP="006A12EB">
      <w:pPr>
        <w:jc w:val="both"/>
        <w:rPr>
          <w:sz w:val="22"/>
          <w:szCs w:val="22"/>
        </w:rPr>
      </w:pPr>
      <w:r w:rsidRPr="00C15E69">
        <w:rPr>
          <w:sz w:val="22"/>
          <w:szCs w:val="22"/>
        </w:rPr>
        <w:t>Postal address:………………………</w:t>
      </w:r>
    </w:p>
    <w:p w:rsidR="006A12EB" w:rsidRPr="00C15E69" w:rsidRDefault="006A12EB" w:rsidP="006A12EB">
      <w:pPr>
        <w:jc w:val="both"/>
        <w:rPr>
          <w:sz w:val="22"/>
          <w:szCs w:val="22"/>
        </w:rPr>
      </w:pPr>
    </w:p>
    <w:p w:rsidR="006A12EB" w:rsidRPr="00C15E69" w:rsidRDefault="006A12EB" w:rsidP="006A12EB">
      <w:pPr>
        <w:jc w:val="both"/>
        <w:rPr>
          <w:sz w:val="22"/>
          <w:szCs w:val="22"/>
        </w:rPr>
      </w:pPr>
      <w:r w:rsidRPr="00C15E69">
        <w:rPr>
          <w:sz w:val="22"/>
          <w:szCs w:val="22"/>
        </w:rPr>
        <w:t>E-mail:………………………………</w:t>
      </w:r>
    </w:p>
    <w:p w:rsidR="006A12EB" w:rsidRPr="00C15E69" w:rsidRDefault="006A12EB" w:rsidP="006A12EB">
      <w:pPr>
        <w:jc w:val="both"/>
        <w:rPr>
          <w:sz w:val="22"/>
          <w:szCs w:val="22"/>
        </w:rPr>
      </w:pPr>
    </w:p>
    <w:p w:rsidR="006A12EB" w:rsidRPr="00C15E69" w:rsidRDefault="006A12EB" w:rsidP="006A12EB">
      <w:pPr>
        <w:jc w:val="both"/>
        <w:rPr>
          <w:sz w:val="22"/>
          <w:szCs w:val="22"/>
        </w:rPr>
      </w:pPr>
      <w:r w:rsidRPr="00C15E69">
        <w:rPr>
          <w:sz w:val="22"/>
          <w:szCs w:val="22"/>
        </w:rPr>
        <w:t>Telephone:…………………………..</w:t>
      </w:r>
    </w:p>
    <w:p w:rsidR="006A12EB" w:rsidRPr="00C15E69" w:rsidRDefault="006A12EB" w:rsidP="006A12EB">
      <w:pPr>
        <w:jc w:val="both"/>
        <w:rPr>
          <w:sz w:val="22"/>
          <w:szCs w:val="22"/>
        </w:rPr>
      </w:pPr>
    </w:p>
    <w:p w:rsidR="006A12EB" w:rsidRPr="00C15E69" w:rsidRDefault="006A12EB" w:rsidP="006A12EB">
      <w:pPr>
        <w:jc w:val="both"/>
        <w:rPr>
          <w:sz w:val="22"/>
          <w:szCs w:val="22"/>
        </w:rPr>
      </w:pPr>
      <w:r w:rsidRPr="00C15E69">
        <w:rPr>
          <w:sz w:val="22"/>
          <w:szCs w:val="22"/>
        </w:rPr>
        <w:t>Fax:………………………………….</w:t>
      </w:r>
    </w:p>
    <w:p w:rsidR="006A12EB" w:rsidRPr="00C15E69" w:rsidRDefault="006A12EB" w:rsidP="006A12EB">
      <w:pPr>
        <w:jc w:val="both"/>
        <w:rPr>
          <w:sz w:val="22"/>
          <w:szCs w:val="22"/>
        </w:rPr>
      </w:pPr>
    </w:p>
    <w:p w:rsidR="006A12EB" w:rsidRPr="00C15E69" w:rsidRDefault="006A12EB" w:rsidP="006A12EB">
      <w:pPr>
        <w:jc w:val="both"/>
        <w:rPr>
          <w:sz w:val="22"/>
          <w:szCs w:val="22"/>
        </w:rPr>
      </w:pPr>
      <w:r w:rsidRPr="00C15E69">
        <w:rPr>
          <w:sz w:val="22"/>
          <w:szCs w:val="22"/>
        </w:rPr>
        <w:t>Website:……………………………..</w:t>
      </w:r>
    </w:p>
    <w:p w:rsidR="006A12EB" w:rsidRDefault="006A12EB" w:rsidP="006A12EB">
      <w:pPr>
        <w:jc w:val="both"/>
      </w:pPr>
    </w:p>
    <w:p w:rsidR="006A12EB" w:rsidRDefault="006A12EB" w:rsidP="006A12EB">
      <w:pPr>
        <w:jc w:val="both"/>
      </w:pPr>
    </w:p>
    <w:p w:rsidR="006A12EB" w:rsidRPr="007E24CD" w:rsidRDefault="006A12EB" w:rsidP="006A12EB">
      <w:pPr>
        <w:jc w:val="both"/>
        <w:rPr>
          <w:b/>
        </w:rPr>
      </w:pPr>
      <w:r>
        <w:rPr>
          <w:b/>
        </w:rPr>
        <w:t>T</w:t>
      </w:r>
      <w:r w:rsidRPr="007E24CD">
        <w:rPr>
          <w:b/>
        </w:rPr>
        <w:t xml:space="preserve">he </w:t>
      </w:r>
      <w:r>
        <w:rPr>
          <w:b/>
        </w:rPr>
        <w:t xml:space="preserve">possible </w:t>
      </w:r>
      <w:r w:rsidRPr="007E24CD">
        <w:rPr>
          <w:b/>
        </w:rPr>
        <w:t>case concern</w:t>
      </w:r>
      <w:r>
        <w:rPr>
          <w:b/>
        </w:rPr>
        <w:t xml:space="preserve">s </w:t>
      </w:r>
      <w:r w:rsidRPr="007C7A3B">
        <w:rPr>
          <w:sz w:val="22"/>
          <w:szCs w:val="22"/>
        </w:rPr>
        <w:t>(</w:t>
      </w:r>
      <w:r w:rsidRPr="007C7A3B">
        <w:rPr>
          <w:i/>
          <w:sz w:val="22"/>
          <w:szCs w:val="22"/>
        </w:rPr>
        <w:t>tick as appropriate</w:t>
      </w:r>
      <w:r w:rsidRPr="007C7A3B">
        <w:rPr>
          <w:sz w:val="22"/>
          <w:szCs w:val="22"/>
        </w:rPr>
        <w:t>)</w:t>
      </w:r>
      <w:r w:rsidRPr="007E24CD">
        <w:rPr>
          <w:b/>
        </w:rPr>
        <w:t>:</w:t>
      </w:r>
    </w:p>
    <w:p w:rsidR="006A12EB" w:rsidRDefault="006A12EB" w:rsidP="006A12EB">
      <w:pPr>
        <w:jc w:val="both"/>
      </w:pPr>
    </w:p>
    <w:p w:rsidR="006A12EB" w:rsidRPr="007C7A3B" w:rsidRDefault="006A12EB" w:rsidP="006A12EB">
      <w:pPr>
        <w:jc w:val="both"/>
        <w:rPr>
          <w:sz w:val="22"/>
          <w:szCs w:val="22"/>
        </w:rPr>
      </w:pPr>
      <w:r w:rsidRPr="00C15E69">
        <w:rPr>
          <w:sz w:val="40"/>
          <w:szCs w:val="40"/>
        </w:rPr>
        <w:sym w:font="Symbol" w:char="F07F"/>
      </w:r>
      <w:r w:rsidRPr="006A12EB">
        <w:t xml:space="preserve"> </w:t>
      </w:r>
      <w:r w:rsidRPr="006A12EB">
        <w:rPr>
          <w:b/>
        </w:rPr>
        <w:t>Site</w:t>
      </w:r>
      <w:r>
        <w:t xml:space="preserve"> </w:t>
      </w:r>
      <w:r w:rsidRPr="007C7A3B">
        <w:rPr>
          <w:sz w:val="22"/>
          <w:szCs w:val="22"/>
        </w:rPr>
        <w:t>(</w:t>
      </w:r>
      <w:r w:rsidRPr="007C7A3B">
        <w:rPr>
          <w:i/>
          <w:sz w:val="22"/>
          <w:szCs w:val="22"/>
        </w:rPr>
        <w:t>if so, please provide exact name of the site, country where it is located, nearest large settlement and ideally central geographic coordinate</w:t>
      </w:r>
      <w:r w:rsidRPr="007C7A3B">
        <w:rPr>
          <w:sz w:val="22"/>
          <w:szCs w:val="22"/>
        </w:rPr>
        <w:t xml:space="preserve">) </w:t>
      </w:r>
    </w:p>
    <w:p w:rsidR="006A12EB" w:rsidRDefault="006A12EB" w:rsidP="006A12EB">
      <w:pPr>
        <w:jc w:val="both"/>
      </w:pPr>
      <w:r>
        <w:t>…………………………………………………………..</w:t>
      </w:r>
    </w:p>
    <w:p w:rsidR="006A12EB" w:rsidRDefault="006A12EB" w:rsidP="006A12EB">
      <w:pPr>
        <w:jc w:val="both"/>
      </w:pPr>
      <w:r>
        <w:t>…………………………………………………………..</w:t>
      </w:r>
    </w:p>
    <w:p w:rsidR="006A12EB" w:rsidRDefault="006A12EB" w:rsidP="006A12EB">
      <w:pPr>
        <w:jc w:val="both"/>
      </w:pPr>
    </w:p>
    <w:p w:rsidR="006A12EB" w:rsidRPr="007C7A3B" w:rsidRDefault="006A12EB" w:rsidP="006A12EB">
      <w:pPr>
        <w:jc w:val="both"/>
        <w:rPr>
          <w:sz w:val="22"/>
          <w:szCs w:val="22"/>
        </w:rPr>
      </w:pPr>
      <w:r w:rsidRPr="00C15E69">
        <w:rPr>
          <w:sz w:val="40"/>
          <w:szCs w:val="40"/>
        </w:rPr>
        <w:sym w:font="Symbol" w:char="F07F"/>
      </w:r>
      <w:r w:rsidRPr="006A12EB">
        <w:t xml:space="preserve"> </w:t>
      </w:r>
      <w:r w:rsidRPr="006A12EB">
        <w:rPr>
          <w:b/>
        </w:rPr>
        <w:t>Species/population(s)</w:t>
      </w:r>
      <w:r>
        <w:t xml:space="preserve"> </w:t>
      </w:r>
      <w:r w:rsidRPr="007C7A3B">
        <w:rPr>
          <w:sz w:val="22"/>
          <w:szCs w:val="22"/>
        </w:rPr>
        <w:t>(</w:t>
      </w:r>
      <w:r w:rsidRPr="007C7A3B">
        <w:rPr>
          <w:i/>
          <w:sz w:val="22"/>
          <w:szCs w:val="22"/>
        </w:rPr>
        <w:t>if so, please mention explicitly the species and the population(s) in question as per AEWA Table 1</w:t>
      </w:r>
      <w:r w:rsidRPr="007C7A3B">
        <w:rPr>
          <w:sz w:val="22"/>
          <w:szCs w:val="22"/>
        </w:rPr>
        <w:t>)</w:t>
      </w:r>
    </w:p>
    <w:p w:rsidR="006A12EB" w:rsidRDefault="006A12EB" w:rsidP="006A12EB">
      <w:pPr>
        <w:jc w:val="both"/>
      </w:pPr>
      <w:r>
        <w:t>…………………………………………………………..</w:t>
      </w:r>
    </w:p>
    <w:p w:rsidR="006A12EB" w:rsidRDefault="006A12EB" w:rsidP="006A12EB">
      <w:pPr>
        <w:jc w:val="both"/>
      </w:pPr>
      <w:r>
        <w:t>…………………………………………………………..</w:t>
      </w:r>
    </w:p>
    <w:p w:rsidR="006A12EB" w:rsidRDefault="006A12EB" w:rsidP="006A12EB">
      <w:pPr>
        <w:jc w:val="both"/>
      </w:pPr>
      <w:r w:rsidRPr="00C15E69">
        <w:rPr>
          <w:sz w:val="40"/>
          <w:szCs w:val="40"/>
        </w:rPr>
        <w:lastRenderedPageBreak/>
        <w:sym w:font="Symbol" w:char="F07F"/>
      </w:r>
      <w:r>
        <w:t xml:space="preserve"> </w:t>
      </w:r>
      <w:r w:rsidRPr="006A12EB">
        <w:rPr>
          <w:b/>
        </w:rPr>
        <w:t>Other issue</w:t>
      </w:r>
      <w:r w:rsidRPr="006A12EB">
        <w:rPr>
          <w:rStyle w:val="FootnoteReference"/>
          <w:b/>
        </w:rPr>
        <w:footnoteReference w:id="1"/>
      </w:r>
      <w:r>
        <w:t xml:space="preserve"> </w:t>
      </w:r>
      <w:r w:rsidRPr="007C7A3B">
        <w:rPr>
          <w:sz w:val="22"/>
          <w:szCs w:val="22"/>
        </w:rPr>
        <w:t>(</w:t>
      </w:r>
      <w:r w:rsidRPr="007C7A3B">
        <w:rPr>
          <w:i/>
          <w:sz w:val="22"/>
          <w:szCs w:val="22"/>
        </w:rPr>
        <w:t>please describe</w:t>
      </w:r>
      <w:r w:rsidRPr="007C7A3B">
        <w:rPr>
          <w:sz w:val="22"/>
          <w:szCs w:val="22"/>
        </w:rPr>
        <w:t>)</w:t>
      </w:r>
    </w:p>
    <w:p w:rsidR="006A12EB" w:rsidRDefault="006A12EB" w:rsidP="006A12EB">
      <w:pPr>
        <w:jc w:val="both"/>
      </w:pPr>
      <w:r>
        <w:t>…………………………………………………………..</w:t>
      </w:r>
    </w:p>
    <w:p w:rsidR="006A12EB" w:rsidRDefault="006A12EB" w:rsidP="006A12EB">
      <w:pPr>
        <w:jc w:val="both"/>
      </w:pPr>
      <w:r>
        <w:t>…………………………………………………………..</w:t>
      </w:r>
    </w:p>
    <w:p w:rsidR="006A12EB" w:rsidRDefault="006A12EB" w:rsidP="006A12EB">
      <w:pPr>
        <w:jc w:val="both"/>
      </w:pPr>
    </w:p>
    <w:p w:rsidR="006A12EB" w:rsidRDefault="006A12EB" w:rsidP="006A12EB">
      <w:pPr>
        <w:jc w:val="both"/>
      </w:pPr>
    </w:p>
    <w:p w:rsidR="006A12EB" w:rsidRPr="00FD76FC" w:rsidRDefault="006A12EB" w:rsidP="006A12EB">
      <w:pPr>
        <w:jc w:val="both"/>
        <w:rPr>
          <w:b/>
        </w:rPr>
      </w:pPr>
      <w:r w:rsidRPr="00FD76FC">
        <w:rPr>
          <w:b/>
        </w:rPr>
        <w:t>Additional information:</w:t>
      </w:r>
    </w:p>
    <w:p w:rsidR="006A12EB" w:rsidRDefault="006A12EB" w:rsidP="006A12EB">
      <w:pPr>
        <w:jc w:val="both"/>
      </w:pPr>
    </w:p>
    <w:p w:rsidR="006A12EB" w:rsidRPr="007C7A3B" w:rsidRDefault="006A12EB" w:rsidP="006A12EB">
      <w:pPr>
        <w:jc w:val="both"/>
        <w:rPr>
          <w:sz w:val="22"/>
          <w:szCs w:val="22"/>
        </w:rPr>
      </w:pPr>
      <w:r w:rsidRPr="00B4799E">
        <w:rPr>
          <w:b/>
        </w:rPr>
        <w:t xml:space="preserve">Site </w:t>
      </w:r>
      <w:r w:rsidRPr="007C7A3B">
        <w:rPr>
          <w:i/>
          <w:sz w:val="22"/>
          <w:szCs w:val="22"/>
        </w:rPr>
        <w:t>(please briefly describe its size, the types of habitats represented, its protection status, any international or other designations, AEWA species/populations occurring and their recorded numbers, if available, any other relevant information)</w:t>
      </w:r>
    </w:p>
    <w:p w:rsidR="00B4799E" w:rsidRDefault="00B4799E" w:rsidP="00B4799E">
      <w:pPr>
        <w:jc w:val="both"/>
      </w:pPr>
      <w:r>
        <w:t>…………………………………………………………..</w:t>
      </w:r>
    </w:p>
    <w:p w:rsidR="00B4799E" w:rsidRDefault="00B4799E" w:rsidP="00B4799E">
      <w:pPr>
        <w:jc w:val="both"/>
      </w:pPr>
      <w:r>
        <w:t>…………………………………………………………..</w:t>
      </w:r>
    </w:p>
    <w:p w:rsidR="00B4799E" w:rsidRDefault="00B4799E" w:rsidP="00B4799E">
      <w:pPr>
        <w:jc w:val="both"/>
      </w:pPr>
      <w:r>
        <w:t>…………………………………………………………..</w:t>
      </w:r>
    </w:p>
    <w:p w:rsidR="00B4799E" w:rsidRDefault="00B4799E" w:rsidP="00B4799E">
      <w:pPr>
        <w:jc w:val="both"/>
      </w:pPr>
      <w:r>
        <w:t>…………………………………………………………..</w:t>
      </w:r>
    </w:p>
    <w:p w:rsidR="006A12EB" w:rsidRDefault="006A12EB" w:rsidP="006A12EB">
      <w:pPr>
        <w:jc w:val="both"/>
      </w:pPr>
    </w:p>
    <w:p w:rsidR="006A12EB" w:rsidRPr="00B4799E" w:rsidRDefault="006A12EB" w:rsidP="006A12EB">
      <w:pPr>
        <w:jc w:val="both"/>
        <w:rPr>
          <w:i/>
          <w:sz w:val="22"/>
          <w:szCs w:val="22"/>
        </w:rPr>
      </w:pPr>
      <w:r w:rsidRPr="00B4799E">
        <w:rPr>
          <w:b/>
        </w:rPr>
        <w:t>Species/population(s)</w:t>
      </w:r>
      <w:r w:rsidRPr="00C62B60">
        <w:t xml:space="preserve"> </w:t>
      </w:r>
      <w:r w:rsidRPr="00B4799E">
        <w:rPr>
          <w:i/>
          <w:sz w:val="22"/>
          <w:szCs w:val="22"/>
        </w:rPr>
        <w:t xml:space="preserve">(please point </w:t>
      </w:r>
      <w:r w:rsidR="00DD379E">
        <w:rPr>
          <w:i/>
          <w:sz w:val="22"/>
          <w:szCs w:val="22"/>
        </w:rPr>
        <w:t>out</w:t>
      </w:r>
      <w:r w:rsidRPr="00B4799E">
        <w:rPr>
          <w:i/>
          <w:sz w:val="22"/>
          <w:szCs w:val="22"/>
        </w:rPr>
        <w:t xml:space="preserve"> the categori</w:t>
      </w:r>
      <w:r w:rsidR="00B81A6E">
        <w:rPr>
          <w:i/>
          <w:sz w:val="22"/>
          <w:szCs w:val="22"/>
        </w:rPr>
        <w:t>s</w:t>
      </w:r>
      <w:r w:rsidRPr="00B4799E">
        <w:rPr>
          <w:i/>
          <w:sz w:val="22"/>
          <w:szCs w:val="22"/>
        </w:rPr>
        <w:t xml:space="preserve">ation as per AEWA Table 1, IUCN Red List (if any), population sizes and trends as per the latest AEWA Conservation Status Report </w:t>
      </w:r>
      <w:r w:rsidR="00C400F4">
        <w:rPr>
          <w:i/>
          <w:sz w:val="22"/>
          <w:szCs w:val="22"/>
        </w:rPr>
        <w:t xml:space="preserve">or </w:t>
      </w:r>
      <w:r w:rsidRPr="00B4799E">
        <w:rPr>
          <w:i/>
          <w:sz w:val="22"/>
          <w:szCs w:val="22"/>
        </w:rPr>
        <w:t>any other newer source)</w:t>
      </w:r>
    </w:p>
    <w:p w:rsidR="00B4799E" w:rsidRDefault="00B4799E" w:rsidP="00B4799E">
      <w:pPr>
        <w:jc w:val="both"/>
      </w:pPr>
      <w:r>
        <w:t>…………………………………………………………..</w:t>
      </w:r>
    </w:p>
    <w:p w:rsidR="00B4799E" w:rsidRDefault="00B4799E" w:rsidP="00B4799E">
      <w:pPr>
        <w:jc w:val="both"/>
      </w:pPr>
      <w:r>
        <w:t>…………………………………………………………..</w:t>
      </w:r>
    </w:p>
    <w:p w:rsidR="00B4799E" w:rsidRDefault="00B4799E" w:rsidP="00B4799E">
      <w:pPr>
        <w:jc w:val="both"/>
      </w:pPr>
      <w:r>
        <w:t>…………………………………………………………..</w:t>
      </w:r>
    </w:p>
    <w:p w:rsidR="00B4799E" w:rsidRDefault="00B4799E" w:rsidP="00B4799E">
      <w:pPr>
        <w:jc w:val="both"/>
      </w:pPr>
      <w:r>
        <w:t>…………………………………………………………..</w:t>
      </w:r>
    </w:p>
    <w:p w:rsidR="006A12EB" w:rsidRDefault="006A12EB" w:rsidP="006A12EB">
      <w:pPr>
        <w:jc w:val="both"/>
      </w:pPr>
    </w:p>
    <w:p w:rsidR="00B4799E" w:rsidRDefault="00B4799E" w:rsidP="006A12EB">
      <w:pPr>
        <w:jc w:val="both"/>
      </w:pPr>
    </w:p>
    <w:p w:rsidR="006A12EB" w:rsidRPr="00AE2837" w:rsidRDefault="006A12EB" w:rsidP="006A12EB">
      <w:pPr>
        <w:jc w:val="both"/>
        <w:rPr>
          <w:b/>
        </w:rPr>
      </w:pPr>
      <w:r>
        <w:rPr>
          <w:b/>
        </w:rPr>
        <w:t>Points</w:t>
      </w:r>
      <w:r w:rsidRPr="00AE2837">
        <w:rPr>
          <w:b/>
        </w:rPr>
        <w:t xml:space="preserve"> </w:t>
      </w:r>
      <w:r>
        <w:rPr>
          <w:b/>
        </w:rPr>
        <w:t>requiring attention</w:t>
      </w:r>
      <w:r w:rsidRPr="00AE2837">
        <w:rPr>
          <w:b/>
        </w:rPr>
        <w:t>:</w:t>
      </w:r>
    </w:p>
    <w:p w:rsidR="006A12EB" w:rsidRPr="007C7A3B" w:rsidRDefault="006A12EB" w:rsidP="006A12EB">
      <w:pPr>
        <w:jc w:val="both"/>
        <w:rPr>
          <w:i/>
          <w:sz w:val="22"/>
          <w:szCs w:val="22"/>
        </w:rPr>
      </w:pPr>
      <w:r w:rsidRPr="007C7A3B">
        <w:rPr>
          <w:i/>
          <w:sz w:val="22"/>
          <w:szCs w:val="22"/>
        </w:rPr>
        <w:t>Please describe in detail the points which in your opinion require attention (max. 3 pages)</w:t>
      </w:r>
    </w:p>
    <w:p w:rsidR="00B4799E" w:rsidRDefault="00B4799E" w:rsidP="00B4799E">
      <w:pPr>
        <w:jc w:val="both"/>
      </w:pPr>
      <w:r>
        <w:t>…………………………………………………………..</w:t>
      </w:r>
    </w:p>
    <w:p w:rsidR="00B4799E" w:rsidRDefault="00B4799E" w:rsidP="00B4799E">
      <w:pPr>
        <w:jc w:val="both"/>
      </w:pPr>
      <w:r>
        <w:t>…………………………………………………………..</w:t>
      </w:r>
    </w:p>
    <w:p w:rsidR="00B4799E" w:rsidRDefault="00B4799E" w:rsidP="00B4799E">
      <w:pPr>
        <w:jc w:val="both"/>
      </w:pPr>
      <w:r>
        <w:t>…………………………………………………………..</w:t>
      </w:r>
    </w:p>
    <w:p w:rsidR="00B4799E" w:rsidRDefault="00B4799E" w:rsidP="00B4799E">
      <w:pPr>
        <w:jc w:val="both"/>
      </w:pPr>
      <w:r>
        <w:t>…………………………………………………………..</w:t>
      </w:r>
    </w:p>
    <w:p w:rsidR="00B4799E" w:rsidRDefault="00B4799E" w:rsidP="00B4799E">
      <w:pPr>
        <w:jc w:val="both"/>
      </w:pPr>
      <w:r>
        <w:t>…………………………………………………………..</w:t>
      </w:r>
    </w:p>
    <w:p w:rsidR="00B4799E" w:rsidRDefault="00B4799E" w:rsidP="00B4799E">
      <w:pPr>
        <w:jc w:val="both"/>
      </w:pPr>
      <w:r>
        <w:t>…………………………………………………………..</w:t>
      </w:r>
    </w:p>
    <w:p w:rsidR="006A12EB" w:rsidRDefault="006A12EB" w:rsidP="006A12EB">
      <w:pPr>
        <w:jc w:val="both"/>
      </w:pPr>
    </w:p>
    <w:p w:rsidR="006A12EB" w:rsidRDefault="006A12EB" w:rsidP="006A12EB">
      <w:pPr>
        <w:jc w:val="both"/>
      </w:pPr>
    </w:p>
    <w:p w:rsidR="006A12EB" w:rsidRPr="00AE2837" w:rsidRDefault="006A12EB" w:rsidP="006A12EB">
      <w:pPr>
        <w:jc w:val="both"/>
        <w:rPr>
          <w:b/>
        </w:rPr>
      </w:pPr>
      <w:r w:rsidRPr="00AE2837">
        <w:rPr>
          <w:b/>
        </w:rPr>
        <w:t>Attachments:</w:t>
      </w:r>
    </w:p>
    <w:p w:rsidR="007C2D5D" w:rsidRPr="007C7A3B" w:rsidRDefault="006A12EB" w:rsidP="006A12EB">
      <w:pPr>
        <w:jc w:val="both"/>
        <w:rPr>
          <w:sz w:val="22"/>
          <w:szCs w:val="22"/>
        </w:rPr>
      </w:pPr>
      <w:r w:rsidRPr="007C7A3B">
        <w:rPr>
          <w:i/>
          <w:sz w:val="22"/>
          <w:szCs w:val="22"/>
        </w:rPr>
        <w:t>Optionally you can attach any supporting materials, such as photos, documents, articles, etc</w:t>
      </w:r>
    </w:p>
    <w:p w:rsidR="00E20AC0" w:rsidRPr="006A572B" w:rsidRDefault="00E20AC0">
      <w:pPr>
        <w:jc w:val="both"/>
        <w:rPr>
          <w:sz w:val="22"/>
          <w:szCs w:val="22"/>
        </w:rPr>
      </w:pPr>
    </w:p>
    <w:sectPr w:rsidR="00E20AC0" w:rsidRPr="006A572B" w:rsidSect="00E3176E">
      <w:headerReference w:type="even" r:id="rId9"/>
      <w:headerReference w:type="default" r:id="rId10"/>
      <w:headerReference w:type="first" r:id="rId11"/>
      <w:footerReference w:type="first" r:id="rId12"/>
      <w:pgSz w:w="11906" w:h="16838" w:code="9"/>
      <w:pgMar w:top="2645" w:right="746" w:bottom="1440" w:left="900" w:header="719" w:footer="6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80" w:rsidRDefault="00393380">
      <w:r>
        <w:separator/>
      </w:r>
    </w:p>
  </w:endnote>
  <w:endnote w:type="continuationSeparator" w:id="0">
    <w:p w:rsidR="00393380" w:rsidRDefault="0039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6E" w:rsidRPr="00E3176E" w:rsidRDefault="00E3176E" w:rsidP="00E3176E">
    <w:pPr>
      <w:pStyle w:val="Footer"/>
      <w:jc w:val="right"/>
      <w:rPr>
        <w:sz w:val="12"/>
        <w:szCs w:val="12"/>
      </w:rPr>
    </w:pPr>
    <w:r w:rsidRPr="00E3176E">
      <w:rPr>
        <w:sz w:val="12"/>
        <w:szCs w:val="12"/>
      </w:rPr>
      <w:t>Form last update</w:t>
    </w:r>
    <w:r>
      <w:rPr>
        <w:sz w:val="12"/>
        <w:szCs w:val="12"/>
      </w:rPr>
      <w:t>d</w:t>
    </w:r>
    <w:r w:rsidRPr="00E3176E">
      <w:rPr>
        <w:sz w:val="12"/>
        <w:szCs w:val="12"/>
      </w:rPr>
      <w:t xml:space="preserve">: </w:t>
    </w:r>
    <w:r w:rsidRPr="00E3176E">
      <w:rPr>
        <w:sz w:val="12"/>
        <w:szCs w:val="12"/>
      </w:rPr>
      <w:fldChar w:fldCharType="begin"/>
    </w:r>
    <w:r w:rsidRPr="00E3176E">
      <w:rPr>
        <w:sz w:val="12"/>
        <w:szCs w:val="12"/>
        <w:lang w:val="de-DE"/>
      </w:rPr>
      <w:instrText xml:space="preserve"> TIME \@ "dd.MM.yy" </w:instrText>
    </w:r>
    <w:r w:rsidRPr="00E3176E">
      <w:rPr>
        <w:sz w:val="12"/>
        <w:szCs w:val="12"/>
      </w:rPr>
      <w:fldChar w:fldCharType="separate"/>
    </w:r>
    <w:r w:rsidR="006F33E2">
      <w:rPr>
        <w:noProof/>
        <w:sz w:val="12"/>
        <w:szCs w:val="12"/>
        <w:lang w:val="de-DE"/>
      </w:rPr>
      <w:t>22.08.17</w:t>
    </w:r>
    <w:r w:rsidRPr="00E3176E">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80" w:rsidRDefault="00393380">
      <w:r>
        <w:separator/>
      </w:r>
    </w:p>
  </w:footnote>
  <w:footnote w:type="continuationSeparator" w:id="0">
    <w:p w:rsidR="00393380" w:rsidRDefault="00393380">
      <w:r>
        <w:continuationSeparator/>
      </w:r>
    </w:p>
  </w:footnote>
  <w:footnote w:id="1">
    <w:p w:rsidR="00C52EB5" w:rsidRPr="00B4799E" w:rsidRDefault="00C52EB5" w:rsidP="006A12EB">
      <w:pPr>
        <w:pStyle w:val="FootnoteText"/>
        <w:jc w:val="both"/>
        <w:rPr>
          <w:rFonts w:ascii="Times New Roman" w:hAnsi="Times New Roman"/>
        </w:rPr>
      </w:pPr>
      <w:r w:rsidRPr="00B4799E">
        <w:rPr>
          <w:rStyle w:val="FootnoteReference"/>
          <w:rFonts w:ascii="Times New Roman" w:hAnsi="Times New Roman"/>
        </w:rPr>
        <w:footnoteRef/>
      </w:r>
      <w:r w:rsidRPr="00B4799E">
        <w:rPr>
          <w:rFonts w:ascii="Times New Roman" w:hAnsi="Times New Roman"/>
        </w:rPr>
        <w:t xml:space="preserve"> Other issues may include e.g. inadequate legislation, which does not comply with the provisions of the Agreement, inappropriate practices that are impacting on waterbirds or their habitats, or any other issue representing non-compliance with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B5" w:rsidRDefault="00C52E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2EB5" w:rsidRDefault="00C5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B5" w:rsidRDefault="00C52EB5">
    <w:pPr>
      <w:pStyle w:val="Header"/>
      <w:framePr w:wrap="around" w:vAnchor="text" w:hAnchor="margin" w:xAlign="center" w:y="1"/>
      <w:rPr>
        <w:rStyle w:val="PageNumber"/>
        <w:sz w:val="20"/>
      </w:rPr>
    </w:pPr>
    <w:r>
      <w:rPr>
        <w:rStyle w:val="PageNumber"/>
        <w:sz w:val="20"/>
      </w:rPr>
      <w:t>-</w:t>
    </w:r>
    <w:r>
      <w:rPr>
        <w:rStyle w:val="PageNumber"/>
        <w:sz w:val="20"/>
      </w:rPr>
      <w:fldChar w:fldCharType="begin"/>
    </w:r>
    <w:r>
      <w:rPr>
        <w:rStyle w:val="PageNumber"/>
        <w:sz w:val="20"/>
      </w:rPr>
      <w:instrText xml:space="preserve">PAGE  </w:instrText>
    </w:r>
    <w:r>
      <w:rPr>
        <w:rStyle w:val="PageNumber"/>
        <w:sz w:val="20"/>
      </w:rPr>
      <w:fldChar w:fldCharType="separate"/>
    </w:r>
    <w:r w:rsidR="006F33E2">
      <w:rPr>
        <w:rStyle w:val="PageNumber"/>
        <w:noProof/>
        <w:sz w:val="20"/>
      </w:rPr>
      <w:t>2</w:t>
    </w:r>
    <w:r>
      <w:rPr>
        <w:rStyle w:val="PageNumber"/>
        <w:sz w:val="20"/>
      </w:rPr>
      <w:fldChar w:fldCharType="end"/>
    </w:r>
    <w:r>
      <w:rPr>
        <w:rStyle w:val="PageNumber"/>
        <w:sz w:val="20"/>
      </w:rPr>
      <w:t>-</w:t>
    </w:r>
  </w:p>
  <w:p w:rsidR="00C52EB5" w:rsidRDefault="00C52EB5">
    <w:pPr>
      <w:tabs>
        <w:tab w:val="left" w:pos="-720"/>
        <w:tab w:val="left" w:pos="310"/>
        <w:tab w:val="left" w:pos="835"/>
      </w:tabs>
      <w:spacing w:line="154" w:lineRule="auto"/>
      <w:ind w:firstLine="310"/>
      <w:jc w:val="both"/>
      <w:rPr>
        <w:kern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EB5" w:rsidRDefault="00393380">
    <w:pPr>
      <w:tabs>
        <w:tab w:val="left" w:pos="-720"/>
        <w:tab w:val="left" w:pos="310"/>
        <w:tab w:val="left" w:pos="835"/>
      </w:tabs>
      <w:spacing w:line="155"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2.7pt;width:81pt;height:67.05pt;z-index:1">
          <v:imagedata r:id="rId1" o:title="AEWA_4Colours"/>
        </v:shape>
      </w:pict>
    </w:r>
  </w:p>
  <w:p w:rsidR="00C52EB5" w:rsidRDefault="00C52EB5">
    <w:pPr>
      <w:pStyle w:val="Caption"/>
      <w:tabs>
        <w:tab w:val="clear" w:pos="310"/>
        <w:tab w:val="clear" w:pos="835"/>
      </w:tabs>
      <w:ind w:firstLine="0"/>
      <w:jc w:val="right"/>
      <w:rPr>
        <w:rFonts w:ascii="Arial" w:hAnsi="Arial" w:cs="Arial"/>
        <w:kern w:val="2"/>
        <w:sz w:val="22"/>
        <w:szCs w:val="22"/>
      </w:rPr>
    </w:pPr>
    <w:r>
      <w:rPr>
        <w:rFonts w:ascii="Arial" w:hAnsi="Arial" w:cs="Arial"/>
        <w:sz w:val="24"/>
      </w:rPr>
      <w:tab/>
    </w:r>
    <w:r>
      <w:rPr>
        <w:rFonts w:ascii="Arial" w:hAnsi="Arial" w:cs="Arial"/>
        <w:sz w:val="24"/>
      </w:rPr>
      <w:tab/>
    </w:r>
    <w:r>
      <w:rPr>
        <w:rFonts w:ascii="Arial" w:hAnsi="Arial" w:cs="Arial"/>
        <w:sz w:val="22"/>
        <w:szCs w:val="22"/>
      </w:rPr>
      <w:t xml:space="preserve">Agreement on the Conservation of African-Eurasian Migratory Waterbirds </w:t>
    </w:r>
  </w:p>
  <w:p w:rsidR="00C52EB5" w:rsidRDefault="00C52EB5">
    <w:pPr>
      <w:tabs>
        <w:tab w:val="left" w:pos="-720"/>
        <w:tab w:val="left" w:pos="310"/>
        <w:tab w:val="left" w:pos="835"/>
      </w:tabs>
      <w:ind w:firstLine="310"/>
      <w:jc w:val="center"/>
      <w:rPr>
        <w:rFonts w:ascii="Arial" w:hAnsi="Arial" w:cs="Arial"/>
        <w:i/>
        <w:kern w:val="2"/>
        <w:sz w:val="22"/>
      </w:rPr>
    </w:pPr>
  </w:p>
  <w:p w:rsidR="00C52EB5" w:rsidRDefault="00C52EB5">
    <w:pPr>
      <w:tabs>
        <w:tab w:val="left" w:pos="-720"/>
      </w:tabs>
      <w:jc w:val="right"/>
      <w:rPr>
        <w:kern w:val="2"/>
        <w:sz w:val="18"/>
        <w:szCs w:val="18"/>
      </w:rPr>
    </w:pPr>
    <w:r>
      <w:rPr>
        <w:rFonts w:ascii="Arial" w:hAnsi="Arial" w:cs="Arial"/>
        <w:i/>
        <w:kern w:val="2"/>
        <w:sz w:val="18"/>
        <w:szCs w:val="18"/>
      </w:rPr>
      <w:t xml:space="preserve">Secretariat provided by the United Nations Environment Programme </w:t>
    </w:r>
  </w:p>
  <w:p w:rsidR="00C52EB5" w:rsidRDefault="00C52EB5">
    <w:pPr>
      <w:tabs>
        <w:tab w:val="left" w:pos="-720"/>
      </w:tabs>
      <w:jc w:val="center"/>
      <w:rPr>
        <w:rFonts w:ascii="Arial" w:hAnsi="Arial" w:cs="Arial"/>
        <w:i/>
        <w:kern w:val="2"/>
        <w:sz w:val="20"/>
        <w:szCs w:val="20"/>
      </w:rPr>
    </w:pPr>
  </w:p>
  <w:p w:rsidR="00C52EB5" w:rsidRDefault="00C52EB5">
    <w:pPr>
      <w:pBdr>
        <w:bottom w:val="single" w:sz="4" w:space="9" w:color="auto"/>
      </w:pBdr>
      <w:tabs>
        <w:tab w:val="left" w:pos="-720"/>
      </w:tabs>
      <w:jc w:val="center"/>
      <w:rPr>
        <w:rFonts w:ascii="Arial" w:hAnsi="Arial" w:cs="Arial"/>
        <w:i/>
        <w:kern w:val="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9AB0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F93E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846C20"/>
    <w:multiLevelType w:val="multilevel"/>
    <w:tmpl w:val="9A8C84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76363A5"/>
    <w:multiLevelType w:val="hybridMultilevel"/>
    <w:tmpl w:val="6D3E52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1E162A"/>
    <w:multiLevelType w:val="hybridMultilevel"/>
    <w:tmpl w:val="3ED04410"/>
    <w:lvl w:ilvl="0" w:tplc="9C3088C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E3A3D72"/>
    <w:multiLevelType w:val="hybridMultilevel"/>
    <w:tmpl w:val="07A470CC"/>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9C7E1F20">
      <w:start w:val="1"/>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B1228"/>
    <w:multiLevelType w:val="hybridMultilevel"/>
    <w:tmpl w:val="2FA41DC4"/>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71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8253DF"/>
    <w:multiLevelType w:val="hybridMultilevel"/>
    <w:tmpl w:val="02DE68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710189"/>
    <w:multiLevelType w:val="hybridMultilevel"/>
    <w:tmpl w:val="8EAA74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A111B7"/>
    <w:multiLevelType w:val="hybridMultilevel"/>
    <w:tmpl w:val="D9DEB3F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7"/>
  </w:num>
  <w:num w:numId="5">
    <w:abstractNumId w:val="0"/>
  </w:num>
  <w:num w:numId="6">
    <w:abstractNumId w:val="5"/>
  </w:num>
  <w:num w:numId="7">
    <w:abstractNumId w:val="2"/>
  </w:num>
  <w:num w:numId="8">
    <w:abstractNumId w:val="4"/>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B61"/>
    <w:rsid w:val="000218D2"/>
    <w:rsid w:val="00065254"/>
    <w:rsid w:val="000D5DE1"/>
    <w:rsid w:val="000D68B5"/>
    <w:rsid w:val="00147B98"/>
    <w:rsid w:val="0015033D"/>
    <w:rsid w:val="00155383"/>
    <w:rsid w:val="001846F8"/>
    <w:rsid w:val="00230449"/>
    <w:rsid w:val="002558AA"/>
    <w:rsid w:val="002660F0"/>
    <w:rsid w:val="0030190E"/>
    <w:rsid w:val="0031336D"/>
    <w:rsid w:val="00355CD1"/>
    <w:rsid w:val="0039206C"/>
    <w:rsid w:val="00393380"/>
    <w:rsid w:val="003A3A4F"/>
    <w:rsid w:val="00407126"/>
    <w:rsid w:val="00425E70"/>
    <w:rsid w:val="004A1EEF"/>
    <w:rsid w:val="004D7538"/>
    <w:rsid w:val="004F1DD5"/>
    <w:rsid w:val="00606D34"/>
    <w:rsid w:val="00613F67"/>
    <w:rsid w:val="006166DE"/>
    <w:rsid w:val="00616E84"/>
    <w:rsid w:val="00630586"/>
    <w:rsid w:val="00641F41"/>
    <w:rsid w:val="00655FC3"/>
    <w:rsid w:val="00684C37"/>
    <w:rsid w:val="006926CA"/>
    <w:rsid w:val="00694591"/>
    <w:rsid w:val="006A12EB"/>
    <w:rsid w:val="006A572B"/>
    <w:rsid w:val="006F33E2"/>
    <w:rsid w:val="006F5D9D"/>
    <w:rsid w:val="007054CC"/>
    <w:rsid w:val="00720A8A"/>
    <w:rsid w:val="00775F88"/>
    <w:rsid w:val="007923B9"/>
    <w:rsid w:val="007C2D5D"/>
    <w:rsid w:val="007C4BD9"/>
    <w:rsid w:val="007C7A3B"/>
    <w:rsid w:val="007D502A"/>
    <w:rsid w:val="007E7558"/>
    <w:rsid w:val="007E7C01"/>
    <w:rsid w:val="00826C09"/>
    <w:rsid w:val="008612EA"/>
    <w:rsid w:val="00873D15"/>
    <w:rsid w:val="00890E85"/>
    <w:rsid w:val="00895A96"/>
    <w:rsid w:val="008B610F"/>
    <w:rsid w:val="008C296F"/>
    <w:rsid w:val="008D462F"/>
    <w:rsid w:val="008D63C2"/>
    <w:rsid w:val="009029A0"/>
    <w:rsid w:val="009206A2"/>
    <w:rsid w:val="00940146"/>
    <w:rsid w:val="009662CA"/>
    <w:rsid w:val="00993ADC"/>
    <w:rsid w:val="009B3CEE"/>
    <w:rsid w:val="009C2AF5"/>
    <w:rsid w:val="00A1169C"/>
    <w:rsid w:val="00A33E61"/>
    <w:rsid w:val="00A60FA2"/>
    <w:rsid w:val="00A70CEF"/>
    <w:rsid w:val="00A8374A"/>
    <w:rsid w:val="00A87DC4"/>
    <w:rsid w:val="00AB6680"/>
    <w:rsid w:val="00AD192F"/>
    <w:rsid w:val="00AD7B61"/>
    <w:rsid w:val="00B058CF"/>
    <w:rsid w:val="00B4799E"/>
    <w:rsid w:val="00B81A6E"/>
    <w:rsid w:val="00B87F78"/>
    <w:rsid w:val="00BB1996"/>
    <w:rsid w:val="00BF6004"/>
    <w:rsid w:val="00C04682"/>
    <w:rsid w:val="00C15E69"/>
    <w:rsid w:val="00C25A66"/>
    <w:rsid w:val="00C400F4"/>
    <w:rsid w:val="00C42C1F"/>
    <w:rsid w:val="00C43C6B"/>
    <w:rsid w:val="00C52EB5"/>
    <w:rsid w:val="00C53579"/>
    <w:rsid w:val="00C6079B"/>
    <w:rsid w:val="00C6588C"/>
    <w:rsid w:val="00CA55C6"/>
    <w:rsid w:val="00D23CE9"/>
    <w:rsid w:val="00D320D7"/>
    <w:rsid w:val="00DB1429"/>
    <w:rsid w:val="00DD0690"/>
    <w:rsid w:val="00DD1557"/>
    <w:rsid w:val="00DD379E"/>
    <w:rsid w:val="00E00FD6"/>
    <w:rsid w:val="00E06183"/>
    <w:rsid w:val="00E20AC0"/>
    <w:rsid w:val="00E26DC6"/>
    <w:rsid w:val="00E3176E"/>
    <w:rsid w:val="00E34269"/>
    <w:rsid w:val="00EF2B1B"/>
    <w:rsid w:val="00EF2E6E"/>
    <w:rsid w:val="00F1663E"/>
    <w:rsid w:val="00F34043"/>
    <w:rsid w:val="00F40AB6"/>
    <w:rsid w:val="00F47AB1"/>
    <w:rsid w:val="00F50C11"/>
    <w:rsid w:val="00F529A6"/>
    <w:rsid w:val="00F72016"/>
    <w:rsid w:val="00F744EE"/>
    <w:rsid w:val="00FA29D3"/>
    <w:rsid w:val="00FF5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9"/>
    <o:shapelayout v:ext="edit">
      <o:idmap v:ext="edit" data="1"/>
    </o:shapelayout>
  </w:shapeDefaults>
  <w:decimalSymbol w:val=","/>
  <w:listSeparator w:val=";"/>
  <w15:chartTrackingRefBased/>
  <w15:docId w15:val="{3DD3D2CE-EB0C-417F-9F21-58E9734E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A12EB"/>
    <w:rPr>
      <w:sz w:val="24"/>
      <w:szCs w:val="24"/>
      <w:lang w:val="en-US" w:eastAsia="en-US"/>
    </w:rPr>
  </w:style>
  <w:style w:type="paragraph" w:styleId="Heading1">
    <w:name w:val="heading 1"/>
    <w:basedOn w:val="Normal"/>
    <w:next w:val="Normal"/>
    <w:qFormat/>
    <w:pPr>
      <w:keepNext/>
      <w:tabs>
        <w:tab w:val="left" w:pos="567"/>
        <w:tab w:val="left" w:pos="1440"/>
        <w:tab w:val="left" w:pos="1803"/>
        <w:tab w:val="left" w:pos="2835"/>
        <w:tab w:val="left" w:pos="3243"/>
        <w:tab w:val="left" w:pos="3963"/>
        <w:tab w:val="left" w:pos="5387"/>
        <w:tab w:val="left" w:pos="6096"/>
        <w:tab w:val="left" w:pos="7088"/>
        <w:tab w:val="right" w:pos="9063"/>
      </w:tabs>
      <w:ind w:right="20"/>
      <w:jc w:val="both"/>
      <w:outlineLvl w:val="0"/>
    </w:pPr>
    <w:rPr>
      <w:b/>
      <w:bCs/>
      <w:sz w:val="22"/>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tabs>
        <w:tab w:val="left" w:pos="1134"/>
      </w:tabs>
      <w:outlineLvl w:val="2"/>
    </w:pPr>
    <w:rPr>
      <w:b/>
      <w:bCs/>
      <w:szCs w:val="20"/>
    </w:rPr>
  </w:style>
  <w:style w:type="paragraph" w:styleId="Heading4">
    <w:name w:val="heading 4"/>
    <w:basedOn w:val="Normal"/>
    <w:next w:val="Normal"/>
    <w:qFormat/>
    <w:pPr>
      <w:keepNext/>
      <w:jc w:val="both"/>
      <w:outlineLvl w:val="3"/>
    </w:pPr>
    <w:rPr>
      <w:b/>
      <w:bCs/>
      <w:sz w:val="2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bCs/>
      <w:color w:val="000000"/>
      <w:szCs w:val="20"/>
    </w:rPr>
  </w:style>
  <w:style w:type="paragraph" w:styleId="Heading6">
    <w:name w:val="heading 6"/>
    <w:basedOn w:val="Normal"/>
    <w:next w:val="Normal"/>
    <w:qFormat/>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142"/>
    </w:pPr>
  </w:style>
  <w:style w:type="paragraph" w:styleId="BodyText">
    <w:name w:val="Body Text"/>
    <w:basedOn w:val="Normal"/>
    <w:pPr>
      <w:widowControl w:val="0"/>
      <w:autoSpaceDE w:val="0"/>
      <w:autoSpaceDN w:val="0"/>
      <w:adjustRightInd w:val="0"/>
      <w:jc w:val="both"/>
    </w:pPr>
    <w:rPr>
      <w:sz w:val="23"/>
      <w:szCs w:val="23"/>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pPr>
      <w:jc w:val="both"/>
    </w:pPr>
    <w:rPr>
      <w:szCs w:val="18"/>
    </w:rPr>
  </w:style>
  <w:style w:type="paragraph" w:styleId="ListBullet">
    <w:name w:val="List Bullet"/>
    <w:basedOn w:val="Normal"/>
    <w:autoRedefine/>
    <w:pPr>
      <w:numPr>
        <w:numId w:val="5"/>
      </w:numPr>
    </w:pPr>
  </w:style>
  <w:style w:type="paragraph" w:customStyle="1" w:styleId="InsideAddress">
    <w:name w:val="Inside Address"/>
    <w:basedOn w:val="Normal"/>
    <w:rPr>
      <w:rFonts w:ascii="Arial" w:hAnsi="Arial" w:cs="Arial"/>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lockText">
    <w:name w:val="Block Text"/>
    <w:basedOn w:val="Normal"/>
    <w:rsid w:val="00940146"/>
    <w:pPr>
      <w:ind w:left="720" w:right="-693" w:hanging="720"/>
    </w:pPr>
    <w:rPr>
      <w:bCs/>
      <w:sz w:val="26"/>
    </w:rPr>
  </w:style>
  <w:style w:type="paragraph" w:styleId="CommentSubject">
    <w:name w:val="annotation subject"/>
    <w:basedOn w:val="CommentText"/>
    <w:next w:val="CommentText"/>
    <w:semiHidden/>
    <w:rsid w:val="003A3A4F"/>
    <w:rPr>
      <w:b/>
      <w:bCs/>
      <w:lang w:val="en-GB"/>
    </w:rPr>
  </w:style>
  <w:style w:type="paragraph" w:styleId="Title">
    <w:name w:val="Title"/>
    <w:basedOn w:val="Normal"/>
    <w:qFormat/>
    <w:rsid w:val="007C2D5D"/>
    <w:pPr>
      <w:jc w:val="center"/>
      <w:outlineLvl w:val="0"/>
    </w:pPr>
    <w:rPr>
      <w:rFonts w:ascii="Garamond" w:hAnsi="Garamond" w:cs="Arial"/>
      <w:b/>
      <w:bCs/>
      <w:caps/>
      <w:sz w:val="28"/>
      <w:szCs w:val="32"/>
    </w:rPr>
  </w:style>
  <w:style w:type="paragraph" w:styleId="FootnoteText">
    <w:name w:val="footnote text"/>
    <w:basedOn w:val="Normal"/>
    <w:semiHidden/>
    <w:rsid w:val="007C2D5D"/>
    <w:rPr>
      <w:rFonts w:ascii="Garamond" w:hAnsi="Garamond"/>
      <w:sz w:val="20"/>
      <w:szCs w:val="20"/>
    </w:rPr>
  </w:style>
  <w:style w:type="character" w:styleId="FootnoteReference">
    <w:name w:val="footnote reference"/>
    <w:semiHidden/>
    <w:rsid w:val="007C2D5D"/>
    <w:rPr>
      <w:vertAlign w:val="superscript"/>
    </w:rPr>
  </w:style>
  <w:style w:type="character" w:styleId="Mention">
    <w:name w:val="Mention"/>
    <w:uiPriority w:val="99"/>
    <w:semiHidden/>
    <w:unhideWhenUsed/>
    <w:rsid w:val="004D7538"/>
    <w:rPr>
      <w:color w:val="2B579A"/>
      <w:shd w:val="clear" w:color="auto" w:fill="E6E6E6"/>
    </w:rPr>
  </w:style>
  <w:style w:type="character" w:styleId="FollowedHyperlink">
    <w:name w:val="FollowedHyperlink"/>
    <w:rsid w:val="004D753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wa.secretariat@unep-aew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ep-aewa.org/sites/default/files/document/res4_6_establishment_irp_final_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letterhead_eng</Template>
  <TotalTime>0</TotalTime>
  <Pages>1</Pages>
  <Words>352</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UNEP/CMS Secretariat</Company>
  <LinksUpToDate>false</LinksUpToDate>
  <CharactersWithSpaces>2567</CharactersWithSpaces>
  <SharedDoc>false</SharedDoc>
  <HLinks>
    <vt:vector size="12" baseType="variant">
      <vt:variant>
        <vt:i4>5111920</vt:i4>
      </vt:variant>
      <vt:variant>
        <vt:i4>3</vt:i4>
      </vt:variant>
      <vt:variant>
        <vt:i4>0</vt:i4>
      </vt:variant>
      <vt:variant>
        <vt:i4>5</vt:i4>
      </vt:variant>
      <vt:variant>
        <vt:lpwstr>mailto:aewa@unep.de</vt:lpwstr>
      </vt:variant>
      <vt:variant>
        <vt:lpwstr/>
      </vt:variant>
      <vt:variant>
        <vt:i4>5374065</vt:i4>
      </vt:variant>
      <vt:variant>
        <vt:i4>0</vt:i4>
      </vt:variant>
      <vt:variant>
        <vt:i4>0</vt:i4>
      </vt:variant>
      <vt:variant>
        <vt:i4>5</vt:i4>
      </vt:variant>
      <vt:variant>
        <vt:lpwstr>http://www.unep-aewa.org/meetings/en/mop/mop4_docs/final_res_pdf/res4_6_establishment_irp_final.pdf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dc:description/>
  <cp:lastModifiedBy>Jolanta Kremer (UNEP/AEWA Secretariat)</cp:lastModifiedBy>
  <cp:revision>5</cp:revision>
  <cp:lastPrinted>2017-08-22T07:26:00Z</cp:lastPrinted>
  <dcterms:created xsi:type="dcterms:W3CDTF">2017-08-22T07:15:00Z</dcterms:created>
  <dcterms:modified xsi:type="dcterms:W3CDTF">2017-08-22T07:27:00Z</dcterms:modified>
</cp:coreProperties>
</file>